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6"/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7"/>
        <w:gridCol w:w="467"/>
        <w:gridCol w:w="519"/>
        <w:gridCol w:w="467"/>
        <w:gridCol w:w="467"/>
        <w:gridCol w:w="468"/>
        <w:gridCol w:w="467"/>
        <w:gridCol w:w="467"/>
        <w:gridCol w:w="467"/>
        <w:gridCol w:w="468"/>
      </w:tblGrid>
      <w:tr w:rsidR="002B0D42" w:rsidRPr="00B923AB" w:rsidTr="002B0D42">
        <w:trPr>
          <w:trHeight w:val="255"/>
        </w:trPr>
        <w:tc>
          <w:tcPr>
            <w:tcW w:w="706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2B0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  <w:t xml:space="preserve">UNIVERSIDAD JUAREZ DEL ESTADO DE DURANGO  </w:t>
            </w:r>
          </w:p>
        </w:tc>
      </w:tr>
      <w:tr w:rsidR="002B0D42" w:rsidRPr="00B923AB" w:rsidTr="002B0D42">
        <w:trPr>
          <w:trHeight w:val="255"/>
        </w:trPr>
        <w:tc>
          <w:tcPr>
            <w:tcW w:w="706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2B0D42" w:rsidRPr="002B0D42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7060" w:type="dxa"/>
            <w:gridSpan w:val="1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  <w:t>FACULTAD DE AGRICULTURA Y ZOOTECNIA. VENECIA,DURANGO</w:t>
            </w:r>
          </w:p>
        </w:tc>
      </w:tr>
      <w:tr w:rsidR="002B0D42" w:rsidRPr="00B923AB" w:rsidTr="002B0D42">
        <w:trPr>
          <w:trHeight w:val="255"/>
        </w:trPr>
        <w:tc>
          <w:tcPr>
            <w:tcW w:w="7060" w:type="dxa"/>
            <w:gridSpan w:val="1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  <w:t>DIVISION DE ESTUDIOS DE POSGRADO</w:t>
            </w:r>
          </w:p>
        </w:tc>
      </w:tr>
      <w:tr w:rsidR="002B0D42" w:rsidRPr="00B923AB" w:rsidTr="002B0D42">
        <w:trPr>
          <w:trHeight w:val="674"/>
        </w:trPr>
        <w:tc>
          <w:tcPr>
            <w:tcW w:w="7060" w:type="dxa"/>
            <w:gridSpan w:val="1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6242"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color w:val="546242"/>
                <w:sz w:val="16"/>
                <w:szCs w:val="16"/>
                <w:lang w:eastAsia="es-MX"/>
              </w:rPr>
              <w:t>CALENDARIO DE ACTIVIDADES ACADEMICAS SEMESTRE "A" 2017 (ENERO-JULIO)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FEBRERO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2803" w:type="dxa"/>
            <w:gridSpan w:val="6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00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337" w:type="dxa"/>
            <w:gridSpan w:val="5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336" w:type="dxa"/>
            <w:gridSpan w:val="5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ABRIL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934" w:type="dxa"/>
            <w:gridSpan w:val="2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934" w:type="dxa"/>
            <w:gridSpan w:val="2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JUNIO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2" w:type="dxa"/>
            <w:gridSpan w:val="3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E2BECB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E2BECB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E2BECB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7252A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7252A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869" w:type="dxa"/>
            <w:gridSpan w:val="4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E6EB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E6EB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AGOSTO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2336" w:type="dxa"/>
            <w:gridSpan w:val="5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402" w:type="dxa"/>
            <w:gridSpan w:val="3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00B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803" w:type="dxa"/>
            <w:gridSpan w:val="6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Inscripciones 9-20 Enero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Inicio De Curso 23 Enero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Presentación De Avances De Investigación por Alumnos De DICSRA 21-22 Febrero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4C9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Entrega De Minuta De Reunión De Comité De Tesis A La Coordinación Académica 13-17 Febrero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Convocatoria Para Alumnos De Nuevo Ingreso 1Marzo-30 Junio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F58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CURSO DE VERANO 5-30 JUNIO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B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Publicación De Alumnos Aceptados 31 Julio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Periodo Vacaci</w:t>
            </w: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onal 10-24 Julio</w:t>
            </w:r>
          </w:p>
        </w:tc>
      </w:tr>
      <w:tr w:rsidR="002B0D42" w:rsidRPr="00B923AB" w:rsidTr="002B0D42">
        <w:trPr>
          <w:trHeight w:val="19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Reporte De Calificaciones De Profesores A La Coordinación Académica 5-9 Junio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1FB98" w:fill="7252A0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1FB98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s-MX"/>
              </w:rPr>
              <w:t>Seminario De Investigación En Maos 25-26 Mayo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1FB98" w:fill="B89314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1FB98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Entrega Por PTC A La Coordinación Académica El Formato De Evaluación Del Diseño Del Becario CONACyT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12-16 Junio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BECB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Inscripción Al</w:t>
            </w: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Curso De Verano Y Periodo De Exámenes Finales 22-26 Mayo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44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</w:tbl>
    <w:p w:rsidR="002B0D42" w:rsidRDefault="002B0D42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673CC7A" wp14:editId="13783997">
            <wp:simplePos x="0" y="0"/>
            <wp:positionH relativeFrom="column">
              <wp:posOffset>6219825</wp:posOffset>
            </wp:positionH>
            <wp:positionV relativeFrom="paragraph">
              <wp:posOffset>-410845</wp:posOffset>
            </wp:positionV>
            <wp:extent cx="695325" cy="1066800"/>
            <wp:effectExtent l="0" t="0" r="9525" b="0"/>
            <wp:wrapNone/>
            <wp:docPr id="2" name="Imagen 2" descr="http://faz.ujed.mx/Postgrado/f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z.ujed.mx/Postgrado/fa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6EF0844" wp14:editId="4B1D19CE">
            <wp:simplePos x="0" y="0"/>
            <wp:positionH relativeFrom="column">
              <wp:posOffset>-400050</wp:posOffset>
            </wp:positionH>
            <wp:positionV relativeFrom="paragraph">
              <wp:posOffset>-410845</wp:posOffset>
            </wp:positionV>
            <wp:extent cx="1409700" cy="1238250"/>
            <wp:effectExtent l="0" t="0" r="0" b="0"/>
            <wp:wrapNone/>
            <wp:docPr id="1" name="Imagen 1" descr="Resultado de imagen para uj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j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D42" w:rsidRDefault="002B0D42"/>
    <w:p w:rsidR="00584445" w:rsidRDefault="00584445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 w:rsidP="002B0D42">
      <w:pPr>
        <w:jc w:val="center"/>
      </w:pPr>
    </w:p>
    <w:p w:rsidR="002B0D42" w:rsidRDefault="002B0D42" w:rsidP="002B0D42">
      <w:pPr>
        <w:jc w:val="center"/>
      </w:pPr>
      <w:r>
        <w:t>ATENTAMENTE</w:t>
      </w:r>
    </w:p>
    <w:p w:rsidR="002B0D42" w:rsidRDefault="002B0D42" w:rsidP="002B0D42">
      <w:pPr>
        <w:spacing w:after="0"/>
        <w:jc w:val="center"/>
      </w:pPr>
      <w:r>
        <w:t>DR. IGNACIO ORONA CASTILLO                                                        DRA. MARIBEL NAVARRO MORONES</w:t>
      </w:r>
    </w:p>
    <w:p w:rsidR="002B0D42" w:rsidRDefault="002B0D42" w:rsidP="002B0D42">
      <w:pPr>
        <w:spacing w:after="0"/>
        <w:jc w:val="center"/>
      </w:pPr>
      <w:r>
        <w:t>JEFE DE POGRADO                                                                              COORDINADORA ACADEMICA</w:t>
      </w:r>
    </w:p>
    <w:p w:rsidR="002B0D42" w:rsidRDefault="002B0D42" w:rsidP="002B0D42">
      <w:pPr>
        <w:jc w:val="center"/>
      </w:pPr>
    </w:p>
    <w:sectPr w:rsidR="002B0D42" w:rsidSect="00B923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AB"/>
    <w:rsid w:val="002B0D42"/>
    <w:rsid w:val="00584445"/>
    <w:rsid w:val="00B923AB"/>
    <w:rsid w:val="00B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2017-02-01T18:59:00Z</dcterms:created>
  <dcterms:modified xsi:type="dcterms:W3CDTF">2017-02-01T18:59:00Z</dcterms:modified>
</cp:coreProperties>
</file>